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6417C" w:rsidRPr="0076417C" w:rsidRDefault="0076417C" w:rsidP="0076417C">
      <w:pPr>
        <w:jc w:val="right"/>
      </w:pPr>
      <w:r w:rsidRPr="0076417C">
        <w:rPr>
          <w:sz w:val="56"/>
          <w:szCs w:val="56"/>
        </w:rPr>
        <w:t xml:space="preserve">Cystoscopy </w:t>
      </w:r>
      <w:r w:rsidRPr="0076417C">
        <w:t xml:space="preserve">                                            Date/Time: 16/09/2024 09:35 AM </w:t>
      </w:r>
    </w:p>
    <w:p w:rsidR="0076417C" w:rsidRPr="0076417C" w:rsidRDefault="0076417C" w:rsidP="0076417C">
      <w:pPr>
        <w:ind w:left="1980"/>
        <w:rPr>
          <w:sz w:val="56"/>
          <w:szCs w:val="56"/>
        </w:rPr>
      </w:pPr>
    </w:p>
    <w:p w:rsidR="0076417C" w:rsidRPr="0076417C" w:rsidRDefault="0076417C" w:rsidP="0076417C">
      <w:r w:rsidRPr="0076417C">
        <w:t xml:space="preserve">Order: 81200114 </w:t>
      </w:r>
    </w:p>
    <w:p w:rsidR="0076417C" w:rsidRPr="0076417C" w:rsidRDefault="0076417C" w:rsidP="0076417C">
      <w:pPr>
        <w:numPr>
          <w:ilvl w:val="0"/>
          <w:numId w:val="1"/>
        </w:numPr>
      </w:pPr>
      <w:r w:rsidRPr="0076417C">
        <w:t xml:space="preserve">Reason for procedure:: Luts </w:t>
      </w:r>
    </w:p>
    <w:p w:rsidR="0076417C" w:rsidRPr="0076417C" w:rsidRDefault="0076417C" w:rsidP="0076417C">
      <w:pPr>
        <w:numPr>
          <w:ilvl w:val="0"/>
          <w:numId w:val="1"/>
        </w:numPr>
      </w:pPr>
      <w:r w:rsidRPr="0076417C">
        <w:t xml:space="preserve">Cystoscope used: Yes </w:t>
      </w:r>
    </w:p>
    <w:p w:rsidR="0076417C" w:rsidRPr="0076417C" w:rsidRDefault="0076417C" w:rsidP="0076417C">
      <w:pPr>
        <w:numPr>
          <w:ilvl w:val="0"/>
          <w:numId w:val="1"/>
        </w:numPr>
      </w:pPr>
      <w:r w:rsidRPr="0076417C">
        <w:t xml:space="preserve">Cystoscope type: Flexible </w:t>
      </w:r>
    </w:p>
    <w:p w:rsidR="0076417C" w:rsidRPr="0076417C" w:rsidRDefault="0076417C" w:rsidP="0076417C">
      <w:pPr>
        <w:numPr>
          <w:ilvl w:val="0"/>
          <w:numId w:val="1"/>
        </w:numPr>
      </w:pPr>
      <w:r w:rsidRPr="0076417C">
        <w:t xml:space="preserve">Wound Condition:: Clean Contaminated </w:t>
      </w:r>
    </w:p>
    <w:p w:rsidR="0076417C" w:rsidRPr="0076417C" w:rsidRDefault="0076417C" w:rsidP="0076417C">
      <w:pPr>
        <w:numPr>
          <w:ilvl w:val="0"/>
          <w:numId w:val="1"/>
        </w:numPr>
      </w:pPr>
      <w:r w:rsidRPr="0076417C">
        <w:t xml:space="preserve">Topical anesthesia used: Yes </w:t>
      </w:r>
    </w:p>
    <w:p w:rsidR="0076417C" w:rsidRPr="0076417C" w:rsidRDefault="0076417C" w:rsidP="0076417C">
      <w:pPr>
        <w:numPr>
          <w:ilvl w:val="0"/>
          <w:numId w:val="1"/>
        </w:numPr>
      </w:pPr>
      <w:r w:rsidRPr="0076417C">
        <w:t xml:space="preserve">Topical anesthesia:: Lidocaine gel </w:t>
      </w:r>
    </w:p>
    <w:p w:rsidR="0076417C" w:rsidRPr="0076417C" w:rsidRDefault="0076417C" w:rsidP="0076417C">
      <w:r w:rsidRPr="0076417C">
        <w:t xml:space="preserve">Findings: Stricture bulbar urethra dilated and incomplete removal </w:t>
      </w:r>
    </w:p>
    <w:p w:rsidR="0076417C" w:rsidRPr="0076417C" w:rsidRDefault="0076417C" w:rsidP="0076417C">
      <w:r w:rsidRPr="0076417C">
        <w:t xml:space="preserve">adenoma and bladder neck very tight </w:t>
      </w:r>
    </w:p>
    <w:p w:rsidR="008176A8" w:rsidRDefault="008176A8"/>
    <w:sectPr w:rsidR="00817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444F6"/>
    <w:multiLevelType w:val="multilevel"/>
    <w:tmpl w:val="C86447D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num w:numId="1" w16cid:durableId="90676975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7C"/>
    <w:rsid w:val="00354508"/>
    <w:rsid w:val="0076417C"/>
    <w:rsid w:val="00774919"/>
    <w:rsid w:val="008176A8"/>
    <w:rsid w:val="00DE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FEA95"/>
  <w15:chartTrackingRefBased/>
  <w15:docId w15:val="{FCF2E3EA-EF04-4869-9FF6-76B5BFAB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9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Al Nahhass</dc:creator>
  <cp:keywords/>
  <dc:description/>
  <cp:lastModifiedBy>Hassan Al Nahhass</cp:lastModifiedBy>
  <cp:revision>1</cp:revision>
  <dcterms:created xsi:type="dcterms:W3CDTF">2024-10-29T06:49:00Z</dcterms:created>
  <dcterms:modified xsi:type="dcterms:W3CDTF">2024-10-29T06:50:00Z</dcterms:modified>
</cp:coreProperties>
</file>